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62" w:rsidRPr="00260462" w:rsidRDefault="00260462" w:rsidP="00260462">
      <w:pPr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260462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 w:rsidRPr="00260462"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260462" w:rsidRPr="00260462" w:rsidRDefault="00260462" w:rsidP="00260462">
      <w:pPr>
        <w:jc w:val="center"/>
        <w:rPr>
          <w:rFonts w:ascii="Times New Roman" w:eastAsia="宋体" w:hAnsi="Times New Roman" w:cs="Times New Roman"/>
          <w:color w:val="000000"/>
          <w:sz w:val="44"/>
          <w:szCs w:val="44"/>
        </w:rPr>
      </w:pPr>
      <w:r w:rsidRPr="00260462">
        <w:rPr>
          <w:rFonts w:ascii="Times New Roman" w:eastAsia="宋体" w:hAnsi="Times New Roman" w:cs="Times New Roman"/>
          <w:color w:val="000000"/>
          <w:sz w:val="44"/>
          <w:szCs w:val="44"/>
        </w:rPr>
        <w:t>陕西省安全生产监督管理局受理公开政府信息申请告知书</w:t>
      </w:r>
    </w:p>
    <w:p w:rsidR="00260462" w:rsidRPr="00260462" w:rsidRDefault="00260462" w:rsidP="00260462">
      <w:pPr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proofErr w:type="gramStart"/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陕安监管</w:t>
      </w:r>
      <w:proofErr w:type="gramEnd"/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办</w:t>
      </w:r>
      <w:r w:rsidRPr="0026046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   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复﹝</w:t>
      </w:r>
      <w:r w:rsidRPr="0026046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  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﹞号</w:t>
      </w:r>
    </w:p>
    <w:p w:rsidR="00260462" w:rsidRPr="00260462" w:rsidRDefault="00260462" w:rsidP="00260462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　　你（单位）于</w:t>
      </w:r>
      <w:r w:rsidRPr="0026046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     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26046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   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26046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   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日通过电子邮件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信函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电报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传真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/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当面方式申请公开政府信息。</w:t>
      </w:r>
    </w:p>
    <w:p w:rsidR="00260462" w:rsidRPr="00260462" w:rsidRDefault="00260462" w:rsidP="00260462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　　经审查：</w:t>
      </w:r>
    </w:p>
    <w:p w:rsidR="00260462" w:rsidRPr="00260462" w:rsidRDefault="00260462" w:rsidP="00260462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　　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、你（单位）的申请符合《陕西省政府信息公开规定》第十二条的规定，本机关予以受理，并将在规定时间内</w:t>
      </w:r>
      <w:proofErr w:type="gramStart"/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作出</w:t>
      </w:r>
      <w:proofErr w:type="gramEnd"/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书面答复。</w:t>
      </w:r>
      <w:bookmarkStart w:id="0" w:name="_GoBack"/>
      <w:bookmarkEnd w:id="0"/>
    </w:p>
    <w:p w:rsidR="00260462" w:rsidRPr="00260462" w:rsidRDefault="00260462" w:rsidP="00260462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　　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2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、你（单位）申请获取的政府信息，按照《陕西省政府信息公开规定》第九条第</w:t>
      </w:r>
      <w:r w:rsidRPr="0026046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    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项的规定，属于免于公开的政府信息，故不予公开。你（单位）申请获取的政府信息不属于本机关的掌握范围，建议向</w:t>
      </w:r>
      <w:r w:rsidRPr="0026046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      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机关咨询，联系电话：</w:t>
      </w:r>
    </w:p>
    <w:p w:rsidR="00260462" w:rsidRPr="00260462" w:rsidRDefault="00260462" w:rsidP="00260462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　　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、你（单位）申请获取的信息不存在。</w:t>
      </w:r>
    </w:p>
    <w:p w:rsidR="00260462" w:rsidRPr="00260462" w:rsidRDefault="00260462" w:rsidP="00260462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　　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4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、你（单位）申请获取的政府信息内容不明确，本机关难以根据此申请确定具体的政府信息。请你（单位）更改、补充所需信息的内容描述后再行申请。</w:t>
      </w:r>
    </w:p>
    <w:p w:rsidR="00260462" w:rsidRPr="00260462" w:rsidRDefault="00260462" w:rsidP="00260462">
      <w:pPr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特此告知。</w:t>
      </w:r>
    </w:p>
    <w:p w:rsidR="00260462" w:rsidRPr="00260462" w:rsidRDefault="00260462" w:rsidP="00260462">
      <w:pPr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（受理机关印章）</w:t>
      </w:r>
    </w:p>
    <w:p w:rsidR="00260462" w:rsidRPr="00260462" w:rsidRDefault="00260462" w:rsidP="00260462">
      <w:pPr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26046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  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260462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  </w:t>
      </w:r>
      <w:r w:rsidRPr="00260462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</w:p>
    <w:p w:rsidR="005F7DFD" w:rsidRPr="00260462" w:rsidRDefault="005F7DFD">
      <w:pP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</w:p>
    <w:sectPr w:rsidR="005F7DFD" w:rsidRPr="00260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8A"/>
    <w:rsid w:val="00260462"/>
    <w:rsid w:val="002E428A"/>
    <w:rsid w:val="005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3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zhaoyanzhi</dc:creator>
  <cp:keywords/>
  <dc:description/>
  <cp:lastModifiedBy>zhaoyanzhi</cp:lastModifiedBy>
  <cp:revision>2</cp:revision>
  <dcterms:created xsi:type="dcterms:W3CDTF">2016-09-19T06:40:00Z</dcterms:created>
  <dcterms:modified xsi:type="dcterms:W3CDTF">2016-09-19T06:45:00Z</dcterms:modified>
</cp:coreProperties>
</file>