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  <w:t>附件1</w:t>
      </w:r>
    </w:p>
    <w:p>
      <w:pPr>
        <w:pStyle w:val="4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</w:rPr>
        <w:t>陕西省应急管理厅机关优秀公文推荐表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2237"/>
        <w:gridCol w:w="2237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标  题</w:t>
            </w:r>
          </w:p>
        </w:tc>
        <w:tc>
          <w:tcPr>
            <w:tcW w:w="6711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文  号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8"/>
                <w:szCs w:val="28"/>
                <w:vertAlign w:val="baseline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default" w:ascii="黑体" w:hAnsi="黑体" w:eastAsia="黑体" w:cs="黑体"/>
                <w:b/>
                <w:bCs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拟稿处室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处室意见</w:t>
            </w:r>
          </w:p>
        </w:tc>
        <w:tc>
          <w:tcPr>
            <w:tcW w:w="6711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处室负责人签字：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 xml:space="preserve">    202</w:t>
            </w:r>
            <w:r>
              <w:rPr>
                <w:rFonts w:hint="eastAsia" w:ascii="仿宋" w:hAnsi="仿宋" w:cs="仿宋"/>
                <w:kern w:val="0"/>
                <w:sz w:val="28"/>
                <w:szCs w:val="28"/>
                <w:lang w:val="en-US" w:eastAsia="zh-CN" w:bidi="ar-SA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4" w:hRule="atLeast"/>
        </w:trPr>
        <w:tc>
          <w:tcPr>
            <w:tcW w:w="223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评审组意见</w:t>
            </w:r>
          </w:p>
        </w:tc>
        <w:tc>
          <w:tcPr>
            <w:tcW w:w="6711" w:type="dxa"/>
            <w:gridSpan w:val="3"/>
            <w:noWrap w:val="0"/>
            <w:vAlign w:val="center"/>
          </w:tcPr>
          <w:p>
            <w:pPr>
              <w:widowControl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default" w:ascii="Calibri" w:hAnsi="Calibri" w:eastAsia="仿宋" w:cs="Times New Roman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陕西省应急管理厅办公室（盖章）</w:t>
            </w:r>
          </w:p>
          <w:p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 xml:space="preserve">       </w:t>
            </w:r>
            <w:r>
              <w:rPr>
                <w:rFonts w:hint="eastAsia" w:ascii="仿宋" w:hAnsi="仿宋" w:cs="仿宋"/>
                <w:kern w:val="0"/>
                <w:sz w:val="28"/>
                <w:szCs w:val="28"/>
                <w:lang w:val="en-US" w:eastAsia="zh-CN" w:bidi="ar-SA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2022年  月  日</w:t>
            </w:r>
          </w:p>
          <w:p>
            <w:pPr>
              <w:widowControl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1A2B0F37"/>
    <w:rsid w:val="1B30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qFormat/>
    <w:uiPriority w:val="0"/>
    <w:pPr>
      <w:snapToGrid w:val="0"/>
      <w:spacing w:line="480" w:lineRule="exact"/>
      <w:jc w:val="center"/>
    </w:pPr>
    <w:rPr>
      <w:rFonts w:ascii="华文中宋" w:hAnsi="华文中宋" w:eastAsia="华文中宋"/>
      <w:b/>
      <w:bCs/>
      <w:sz w:val="4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2023-02-09T03:11:53Z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7887FE58DE7F4C169741D394B36236F6</vt:lpwstr>
  </property>
</Properties>
</file>