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8"/>
          <w:sz w:val="31"/>
          <w:szCs w:val="31"/>
        </w:rPr>
        <w:t>附件2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40" w:line="219" w:lineRule="auto"/>
        <w:ind w:left="391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b/>
          <w:bCs/>
          <w:spacing w:val="3"/>
          <w:sz w:val="43"/>
          <w:szCs w:val="43"/>
        </w:rPr>
        <w:t>陕西省应急管理科普讲解大赛选手报名表</w:t>
      </w:r>
      <w:bookmarkEnd w:id="0"/>
    </w:p>
    <w:p>
      <w:pPr>
        <w:spacing w:before="54"/>
      </w:pPr>
    </w:p>
    <w:tbl>
      <w:tblPr>
        <w:tblStyle w:val="4"/>
        <w:tblW w:w="86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329"/>
        <w:gridCol w:w="1059"/>
        <w:gridCol w:w="909"/>
        <w:gridCol w:w="939"/>
        <w:gridCol w:w="1258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atLeast"/>
        </w:trPr>
        <w:tc>
          <w:tcPr>
            <w:tcW w:w="1373" w:type="dxa"/>
            <w:vAlign w:val="top"/>
          </w:tcPr>
          <w:p>
            <w:pPr>
              <w:spacing w:before="284" w:line="219" w:lineRule="auto"/>
              <w:ind w:left="3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名</w:t>
            </w:r>
          </w:p>
        </w:tc>
        <w:tc>
          <w:tcPr>
            <w:tcW w:w="1329" w:type="dxa"/>
            <w:vAlign w:val="top"/>
          </w:tcPr>
          <w:p>
            <w:pPr>
              <w:pStyle w:val="5"/>
            </w:pPr>
          </w:p>
        </w:tc>
        <w:tc>
          <w:tcPr>
            <w:tcW w:w="1059" w:type="dxa"/>
            <w:vAlign w:val="top"/>
          </w:tcPr>
          <w:p>
            <w:pPr>
              <w:spacing w:before="285" w:line="220" w:lineRule="auto"/>
              <w:ind w:left="1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别</w:t>
            </w:r>
          </w:p>
        </w:tc>
        <w:tc>
          <w:tcPr>
            <w:tcW w:w="909" w:type="dxa"/>
            <w:vAlign w:val="top"/>
          </w:tcPr>
          <w:p>
            <w:pPr>
              <w:pStyle w:val="5"/>
            </w:pPr>
          </w:p>
        </w:tc>
        <w:tc>
          <w:tcPr>
            <w:tcW w:w="939" w:type="dxa"/>
            <w:vAlign w:val="top"/>
          </w:tcPr>
          <w:p>
            <w:pPr>
              <w:spacing w:before="285" w:line="221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39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族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76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spacing w:before="74" w:line="220" w:lineRule="auto"/>
              <w:ind w:left="5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9" w:hRule="atLeast"/>
        </w:trPr>
        <w:tc>
          <w:tcPr>
            <w:tcW w:w="1373" w:type="dxa"/>
            <w:vAlign w:val="top"/>
          </w:tcPr>
          <w:p>
            <w:pPr>
              <w:spacing w:before="293" w:line="221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38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909" w:type="dxa"/>
            <w:vAlign w:val="top"/>
          </w:tcPr>
          <w:p>
            <w:pPr>
              <w:spacing w:before="165" w:line="220" w:lineRule="auto"/>
              <w:ind w:left="214" w:right="1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出生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年月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9" w:hRule="atLeast"/>
        </w:trPr>
        <w:tc>
          <w:tcPr>
            <w:tcW w:w="1373" w:type="dxa"/>
            <w:vAlign w:val="top"/>
          </w:tcPr>
          <w:p>
            <w:pPr>
              <w:spacing w:before="292" w:line="220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5494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176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9" w:hRule="atLeast"/>
        </w:trPr>
        <w:tc>
          <w:tcPr>
            <w:tcW w:w="1373" w:type="dxa"/>
            <w:vAlign w:val="top"/>
          </w:tcPr>
          <w:p>
            <w:pPr>
              <w:spacing w:before="282"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职务(称)</w:t>
            </w:r>
          </w:p>
        </w:tc>
        <w:tc>
          <w:tcPr>
            <w:tcW w:w="238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spacing w:before="283" w:line="220" w:lineRule="auto"/>
              <w:ind w:left="4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文化程度</w:t>
            </w:r>
          </w:p>
        </w:tc>
        <w:tc>
          <w:tcPr>
            <w:tcW w:w="3021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29" w:hRule="atLeast"/>
        </w:trPr>
        <w:tc>
          <w:tcPr>
            <w:tcW w:w="137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75"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讲解主题</w:t>
            </w:r>
          </w:p>
        </w:tc>
        <w:tc>
          <w:tcPr>
            <w:tcW w:w="7257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29" w:hRule="atLeast"/>
        </w:trPr>
        <w:tc>
          <w:tcPr>
            <w:tcW w:w="1373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75"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内容摘要</w:t>
            </w:r>
          </w:p>
        </w:tc>
        <w:tc>
          <w:tcPr>
            <w:tcW w:w="7257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6" w:hRule="atLeast"/>
        </w:trPr>
        <w:tc>
          <w:tcPr>
            <w:tcW w:w="1373" w:type="dxa"/>
            <w:vAlign w:val="top"/>
          </w:tcPr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spacing w:before="74" w:line="231" w:lineRule="auto"/>
              <w:ind w:left="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单位</w:t>
            </w:r>
          </w:p>
          <w:p>
            <w:pPr>
              <w:spacing w:line="218" w:lineRule="auto"/>
              <w:ind w:left="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推荐</w:t>
            </w:r>
          </w:p>
          <w:p>
            <w:pPr>
              <w:spacing w:before="28" w:line="219" w:lineRule="auto"/>
              <w:ind w:left="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意见</w:t>
            </w:r>
          </w:p>
        </w:tc>
        <w:tc>
          <w:tcPr>
            <w:tcW w:w="7257" w:type="dxa"/>
            <w:gridSpan w:val="6"/>
            <w:vAlign w:val="top"/>
          </w:tcPr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spacing w:before="75" w:line="219" w:lineRule="auto"/>
              <w:ind w:left="44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(盖章)</w:t>
            </w:r>
          </w:p>
          <w:p>
            <w:pPr>
              <w:spacing w:before="28" w:line="219" w:lineRule="auto"/>
              <w:ind w:left="5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4" w:hRule="atLeast"/>
        </w:trPr>
        <w:tc>
          <w:tcPr>
            <w:tcW w:w="1373" w:type="dxa"/>
            <w:vAlign w:val="top"/>
          </w:tcPr>
          <w:p>
            <w:pPr>
              <w:spacing w:before="270" w:line="221" w:lineRule="auto"/>
              <w:ind w:left="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备注</w:t>
            </w:r>
          </w:p>
        </w:tc>
        <w:tc>
          <w:tcPr>
            <w:tcW w:w="7257" w:type="dxa"/>
            <w:gridSpan w:val="6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10" w:h="16850"/>
          <w:pgMar w:top="1432" w:right="1502" w:bottom="1197" w:left="1754" w:header="0" w:footer="889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4"/>
        <w:w w:val="96"/>
        <w:sz w:val="31"/>
        <w:szCs w:val="31"/>
      </w:rPr>
      <w:t>—9</w:t>
    </w:r>
    <w:r>
      <w:rPr>
        <w:rFonts w:ascii="宋体" w:hAnsi="宋体" w:eastAsia="宋体" w:cs="宋体"/>
        <w:spacing w:val="-9"/>
        <w:w w:val="96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6E21F1"/>
    <w:rsid w:val="EF6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2024-04-03T19:29:00Z</dcterms:created>
  <dc:creator>word科科～</dc:creator>
  <cp:lastModifiedBy>word科科～</cp:lastModifiedBy>
  <dcterms:modified xsi:type="dcterms:W3CDTF">2024-04-03T19:30:05Z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A913B0E736697E74A43D0D663A27AE7C</vt:lpwstr>
  </property>
</Properties>
</file>