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70FE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1</w:t>
      </w:r>
    </w:p>
    <w:p w14:paraId="198FEC70">
      <w:pPr>
        <w:pStyle w:val="2"/>
        <w:spacing w:line="600" w:lineRule="exact"/>
        <w:ind w:left="0" w:leftChars="0" w:firstLine="0"/>
        <w:rPr>
          <w:rFonts w:hint="default" w:ascii="Arial" w:eastAsia="楷体_GB2312" w:cs="Dialog"/>
          <w:bCs w:val="0"/>
          <w:color w:val="000000"/>
          <w:sz w:val="24"/>
          <w:szCs w:val="24"/>
          <w:lang w:val="en-US" w:eastAsia="zh-CN" w:bidi="ar-SA"/>
        </w:rPr>
      </w:pPr>
    </w:p>
    <w:p w14:paraId="23E0342C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shd w:val="clear" w:color="auto" w:fill="auto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）</w:t>
      </w:r>
    </w:p>
    <w:p w14:paraId="780B287C">
      <w:pPr>
        <w:spacing w:line="240" w:lineRule="exact"/>
        <w:rPr>
          <w:rFonts w:hint="eastAsia"/>
          <w:shd w:val="clear" w:color="auto" w:fill="auto"/>
          <w:lang w:val="en-US" w:eastAsia="zh-CN"/>
        </w:rPr>
      </w:pPr>
    </w:p>
    <w:tbl>
      <w:tblPr>
        <w:tblStyle w:val="7"/>
        <w:tblW w:w="144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273"/>
        <w:gridCol w:w="2848"/>
        <w:gridCol w:w="1334"/>
        <w:gridCol w:w="2030"/>
        <w:gridCol w:w="3333"/>
        <w:gridCol w:w="1892"/>
      </w:tblGrid>
      <w:tr w14:paraId="2EE7CAAF">
        <w:trPr>
          <w:trHeight w:val="1148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73844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序号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A6C4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法  人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4ECF4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地  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39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法定代表人</w:t>
            </w:r>
          </w:p>
          <w:p w14:paraId="6DCE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（负责人）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6151E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许可证编号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7AF6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许可范围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58F48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bidi="ar-SA"/>
              </w:rPr>
              <w:t>许可证有效期</w:t>
            </w:r>
          </w:p>
        </w:tc>
      </w:tr>
      <w:tr w14:paraId="1624B770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9A84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158B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凤县鑫海矿业有限</w:t>
            </w:r>
          </w:p>
          <w:p w14:paraId="1DC008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责任公司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BD88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陕西省宝鸡市凤县河口镇</w:t>
            </w:r>
          </w:p>
          <w:p w14:paraId="3B2132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河口村（无门牌号）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F0C9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王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飞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7A98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（陕）FM安许证字</w:t>
            </w:r>
            <w:bookmarkStart w:id="0" w:name="hmcheck_6d2c8acc1025476c8d4956fe8a520cf6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〔2025〕0276号</w:t>
            </w:r>
            <w:bookmarkEnd w:id="0"/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317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凤县核桃沟铅锌矿8-3矿体地下开采（标高1450m</w:t>
            </w:r>
            <w:bookmarkStart w:id="1" w:name="hmcheck_a9b655e6233243ff9afa08f9ee6bc1e9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-</w:t>
            </w:r>
            <w:bookmarkEnd w:id="1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1330m）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09C5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日至2028年8月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</w:t>
            </w:r>
          </w:p>
        </w:tc>
      </w:tr>
      <w:tr w14:paraId="554B950B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9A9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678C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eastAsia="zh-CN" w:bidi="ar-SA"/>
              </w:rPr>
              <w:t>陕西华源矿业有限</w:t>
            </w:r>
          </w:p>
          <w:p w14:paraId="3ADDFF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eastAsia="zh-CN" w:bidi="ar-SA"/>
              </w:rPr>
              <w:t>责任公司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A08F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陕西省商洛市商南县过风楼镇八里坡村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2C92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孙恒军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B2F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（陕）FM安许证字</w:t>
            </w:r>
            <w:bookmarkStart w:id="2" w:name="hmcheck_a6632021b8fd45ef879caf3af57cf024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〔2025〕0277号</w:t>
            </w:r>
            <w:bookmarkEnd w:id="2"/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2A0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shd w:val="clear" w:color="auto" w:fill="auto"/>
                <w:lang w:bidi="ar-SA"/>
              </w:rPr>
              <w:t>亮子沟尾矿库运营（总坝高142m，配套选厂能力2000吨/日）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5FB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日至2028年8月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</w:t>
            </w:r>
          </w:p>
        </w:tc>
      </w:tr>
      <w:tr w14:paraId="30F69ED9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F52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464A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eastAsia="zh-CN" w:bidi="ar-SA"/>
              </w:rPr>
              <w:t>潼关县金潼矿业有限</w:t>
            </w:r>
          </w:p>
          <w:p w14:paraId="3A2B9C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eastAsia="zh-CN" w:bidi="ar-SA"/>
              </w:rPr>
              <w:t>责任公司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D3A4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陕西省渭南市潼关县桐峪镇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2C00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舍彦军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D49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（陕）FM安许证字</w:t>
            </w:r>
            <w:bookmarkStart w:id="3" w:name="hmcheck_be5e098161454e3d874cb1b359961267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〔2025〕0278号</w:t>
            </w:r>
            <w:bookmarkEnd w:id="3"/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575F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上后沟尾矿库运营（总坝高15m，配套选厂能力200吨/日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60C4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日至2028年8月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</w:t>
            </w:r>
          </w:p>
        </w:tc>
      </w:tr>
      <w:tr w14:paraId="48FCDED4"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0014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EED9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eastAsia="zh-CN" w:bidi="ar-SA"/>
              </w:rPr>
              <w:t>略阳县兴源矿业有限</w:t>
            </w:r>
          </w:p>
          <w:p w14:paraId="155CF2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eastAsia="zh-CN" w:bidi="ar-SA"/>
              </w:rPr>
              <w:t>责任公司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C3A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汉中市略阳县硖口驿镇硖口驿社区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C386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李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冰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4995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（陕）FM安许证字</w:t>
            </w:r>
            <w:bookmarkStart w:id="4" w:name="hmcheck_8d8a4f16353b45279626c1db5854f62a"/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〔2025〕0279号</w:t>
            </w:r>
            <w:bookmarkEnd w:id="4"/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44A5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小寨子尾矿库运营（总坝高42.5m，配套选厂能力300吨/日）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AA8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2025年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日至2028年8月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-SA"/>
              </w:rPr>
              <w:t>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auto"/>
                <w:lang w:bidi="ar-SA"/>
              </w:rPr>
              <w:t>日</w:t>
            </w:r>
          </w:p>
        </w:tc>
      </w:tr>
    </w:tbl>
    <w:p w14:paraId="34B2118F"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6548"/>
    <w:rsid w:val="7D6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2025-08-15T10:05:00Z</dcterms:created>
  <dc:creator>gaoxing</dc:creator>
  <cp:lastModifiedBy>gaoxing</cp:lastModifiedBy>
  <dcterms:modified xsi:type="dcterms:W3CDTF">2025-08-15T10:05:35Z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A7586AB2CED6ECD9DC959E68D822D616_41</vt:lpwstr>
  </property>
</Properties>
</file>