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附件1</w:t>
      </w:r>
    </w:p>
    <w:p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2015年安全生产“三基</w:t>
      </w:r>
      <w:r>
        <w:rPr>
          <w:rFonts w:hint="eastAsia"/>
          <w:b/>
          <w:color w:val="000000"/>
          <w:sz w:val="36"/>
          <w:szCs w:val="36"/>
        </w:rPr>
        <w:t>、</w:t>
      </w:r>
      <w:r>
        <w:rPr>
          <w:b/>
          <w:color w:val="000000"/>
          <w:sz w:val="36"/>
          <w:szCs w:val="36"/>
        </w:rPr>
        <w:t>三化”巩固提升工作情况统计表（一）</w:t>
      </w:r>
    </w:p>
    <w:p>
      <w:pPr>
        <w:jc w:val="center"/>
        <w:rPr>
          <w:b/>
          <w:color w:val="000000"/>
          <w:sz w:val="44"/>
          <w:szCs w:val="44"/>
        </w:rPr>
      </w:pPr>
    </w:p>
    <w:p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单位（盖  章）：  </w:t>
      </w:r>
      <w:r>
        <w:rPr>
          <w:rFonts w:hint="eastAsia"/>
          <w:color w:val="000000"/>
          <w:sz w:val="18"/>
          <w:szCs w:val="18"/>
          <w:lang w:eastAsia="zh-CN"/>
        </w:rPr>
        <w:t>陕西省安全生产监督管理局</w:t>
      </w:r>
      <w:r>
        <w:rPr>
          <w:color w:val="000000"/>
          <w:sz w:val="18"/>
          <w:szCs w:val="18"/>
        </w:rPr>
        <w:t xml:space="preserve">                                                                               </w:t>
      </w:r>
      <w:r>
        <w:rPr>
          <w:rFonts w:hint="eastAsia"/>
          <w:color w:val="000000"/>
          <w:sz w:val="18"/>
          <w:szCs w:val="18"/>
          <w:lang w:val="en-US" w:eastAsia="zh-CN"/>
        </w:rPr>
        <w:t xml:space="preserve">                                                                                       </w:t>
      </w:r>
      <w:r>
        <w:rPr>
          <w:color w:val="000000"/>
          <w:sz w:val="18"/>
          <w:szCs w:val="18"/>
        </w:rPr>
        <w:t xml:space="preserve">填报日期：    </w:t>
      </w:r>
      <w:r>
        <w:rPr>
          <w:rFonts w:hint="eastAsia"/>
          <w:color w:val="000000"/>
          <w:sz w:val="18"/>
          <w:szCs w:val="18"/>
          <w:lang w:val="en-US" w:eastAsia="zh-CN"/>
        </w:rPr>
        <w:t>2015</w:t>
      </w:r>
      <w:r>
        <w:rPr>
          <w:color w:val="000000"/>
          <w:sz w:val="18"/>
          <w:szCs w:val="18"/>
        </w:rPr>
        <w:t xml:space="preserve"> 年 </w:t>
      </w:r>
      <w:r>
        <w:rPr>
          <w:rFonts w:hint="eastAsia"/>
          <w:color w:val="000000"/>
          <w:sz w:val="18"/>
          <w:szCs w:val="18"/>
          <w:lang w:val="en-US" w:eastAsia="zh-CN"/>
        </w:rPr>
        <w:t>7</w:t>
      </w:r>
      <w:r>
        <w:rPr>
          <w:color w:val="000000"/>
          <w:sz w:val="18"/>
          <w:szCs w:val="18"/>
        </w:rPr>
        <w:t>月</w:t>
      </w:r>
      <w:r>
        <w:rPr>
          <w:rFonts w:hint="eastAsia"/>
          <w:color w:val="000000"/>
          <w:sz w:val="18"/>
          <w:szCs w:val="18"/>
          <w:lang w:val="en-US" w:eastAsia="zh-CN"/>
        </w:rPr>
        <w:t>24</w:t>
      </w:r>
      <w:r>
        <w:rPr>
          <w:color w:val="000000"/>
          <w:sz w:val="18"/>
          <w:szCs w:val="18"/>
        </w:rPr>
        <w:t xml:space="preserve"> 日</w:t>
      </w:r>
    </w:p>
    <w:tbl>
      <w:tblPr>
        <w:tblStyle w:val="8"/>
        <w:tblW w:w="2279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534"/>
        <w:gridCol w:w="468"/>
        <w:gridCol w:w="434"/>
        <w:gridCol w:w="437"/>
        <w:gridCol w:w="442"/>
        <w:gridCol w:w="426"/>
        <w:gridCol w:w="7"/>
        <w:gridCol w:w="419"/>
        <w:gridCol w:w="426"/>
        <w:gridCol w:w="8"/>
        <w:gridCol w:w="418"/>
        <w:gridCol w:w="426"/>
        <w:gridCol w:w="898"/>
        <w:gridCol w:w="519"/>
        <w:gridCol w:w="474"/>
        <w:gridCol w:w="8"/>
        <w:gridCol w:w="602"/>
        <w:gridCol w:w="705"/>
        <w:gridCol w:w="706"/>
        <w:gridCol w:w="8"/>
        <w:gridCol w:w="444"/>
        <w:gridCol w:w="8"/>
        <w:gridCol w:w="418"/>
        <w:gridCol w:w="520"/>
        <w:gridCol w:w="8"/>
        <w:gridCol w:w="473"/>
        <w:gridCol w:w="8"/>
        <w:gridCol w:w="419"/>
        <w:gridCol w:w="425"/>
        <w:gridCol w:w="434"/>
        <w:gridCol w:w="399"/>
        <w:gridCol w:w="460"/>
        <w:gridCol w:w="391"/>
        <w:gridCol w:w="446"/>
        <w:gridCol w:w="6"/>
        <w:gridCol w:w="401"/>
        <w:gridCol w:w="8"/>
        <w:gridCol w:w="435"/>
        <w:gridCol w:w="2"/>
        <w:gridCol w:w="409"/>
        <w:gridCol w:w="8"/>
        <w:gridCol w:w="9"/>
        <w:gridCol w:w="426"/>
        <w:gridCol w:w="409"/>
        <w:gridCol w:w="8"/>
        <w:gridCol w:w="9"/>
        <w:gridCol w:w="564"/>
        <w:gridCol w:w="480"/>
        <w:gridCol w:w="1"/>
        <w:gridCol w:w="434"/>
        <w:gridCol w:w="476"/>
        <w:gridCol w:w="7"/>
        <w:gridCol w:w="1"/>
        <w:gridCol w:w="636"/>
        <w:gridCol w:w="1"/>
        <w:gridCol w:w="483"/>
        <w:gridCol w:w="7"/>
        <w:gridCol w:w="1"/>
        <w:gridCol w:w="590"/>
        <w:gridCol w:w="494"/>
        <w:gridCol w:w="7"/>
        <w:gridCol w:w="1"/>
        <w:gridCol w:w="515"/>
        <w:gridCol w:w="4"/>
        <w:gridCol w:w="410"/>
        <w:gridCol w:w="8"/>
        <w:gridCol w:w="4"/>
        <w:gridCol w:w="498"/>
        <w:gridCol w:w="5"/>
        <w:gridCol w:w="480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0" w:hRule="atLeast"/>
        </w:trPr>
        <w:tc>
          <w:tcPr>
            <w:tcW w:w="1330" w:type="dxa"/>
            <w:vMerge w:val="restart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ind w:firstLine="630" w:firstLineChars="30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内容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02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已建立监管网格总数（个）</w:t>
            </w:r>
          </w:p>
        </w:tc>
        <w:tc>
          <w:tcPr>
            <w:tcW w:w="871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已编绘监管网格图（个）</w:t>
            </w:r>
          </w:p>
        </w:tc>
        <w:tc>
          <w:tcPr>
            <w:tcW w:w="868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现有网格监管人员总数</w:t>
            </w:r>
          </w:p>
        </w:tc>
        <w:tc>
          <w:tcPr>
            <w:tcW w:w="1704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已建立监管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信息平台</w:t>
            </w:r>
          </w:p>
        </w:tc>
        <w:tc>
          <w:tcPr>
            <w:tcW w:w="391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建立企业基础台账</w:t>
            </w:r>
          </w:p>
        </w:tc>
        <w:tc>
          <w:tcPr>
            <w:tcW w:w="878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已建立事故隐患台账总数（个）</w:t>
            </w:r>
          </w:p>
        </w:tc>
        <w:tc>
          <w:tcPr>
            <w:tcW w:w="100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建立监管责任台账总数（个）</w:t>
            </w:r>
          </w:p>
        </w:tc>
        <w:tc>
          <w:tcPr>
            <w:tcW w:w="5095" w:type="dxa"/>
            <w:gridSpan w:val="18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已实行企业精细化管理</w:t>
            </w:r>
          </w:p>
        </w:tc>
        <w:tc>
          <w:tcPr>
            <w:tcW w:w="1061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已实行部门直管专业化总数</w:t>
            </w:r>
          </w:p>
        </w:tc>
        <w:tc>
          <w:tcPr>
            <w:tcW w:w="911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巩固提升建设总投入（万元）</w:t>
            </w:r>
          </w:p>
        </w:tc>
        <w:tc>
          <w:tcPr>
            <w:tcW w:w="4152" w:type="dxa"/>
            <w:gridSpan w:val="1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47" w:hRule="atLeast"/>
        </w:trPr>
        <w:tc>
          <w:tcPr>
            <w:tcW w:w="133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总数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（个）</w:t>
            </w:r>
          </w:p>
        </w:tc>
        <w:tc>
          <w:tcPr>
            <w:tcW w:w="85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投资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（万元）</w:t>
            </w:r>
          </w:p>
        </w:tc>
        <w:tc>
          <w:tcPr>
            <w:tcW w:w="89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辖区内应建立基础台账企业总数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已建立企业台账总数（个）</w:t>
            </w:r>
          </w:p>
        </w:tc>
        <w:tc>
          <w:tcPr>
            <w:tcW w:w="20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企业危险等级分类</w:t>
            </w:r>
          </w:p>
        </w:tc>
        <w:tc>
          <w:tcPr>
            <w:tcW w:w="878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总数</w:t>
            </w:r>
          </w:p>
        </w:tc>
        <w:tc>
          <w:tcPr>
            <w:tcW w:w="4243" w:type="dxa"/>
            <w:gridSpan w:val="15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其中</w:t>
            </w:r>
          </w:p>
        </w:tc>
        <w:tc>
          <w:tcPr>
            <w:tcW w:w="1061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编制企业精细化管理手册总数（份）</w:t>
            </w:r>
          </w:p>
        </w:tc>
        <w:tc>
          <w:tcPr>
            <w:tcW w:w="1092" w:type="dxa"/>
            <w:gridSpan w:val="4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编制部门直管专业化方案总数</w:t>
            </w:r>
          </w:p>
        </w:tc>
        <w:tc>
          <w:tcPr>
            <w:tcW w:w="937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编制行业专业监管《规范》总数</w:t>
            </w:r>
          </w:p>
        </w:tc>
        <w:tc>
          <w:tcPr>
            <w:tcW w:w="995" w:type="dxa"/>
            <w:gridSpan w:val="5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编制非专业监管检查《标准》总数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71" w:hRule="atLeast"/>
        </w:trPr>
        <w:tc>
          <w:tcPr>
            <w:tcW w:w="133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71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</w:t>
            </w:r>
          </w:p>
        </w:tc>
        <w:tc>
          <w:tcPr>
            <w:tcW w:w="70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</w:t>
            </w:r>
          </w:p>
        </w:tc>
        <w:tc>
          <w:tcPr>
            <w:tcW w:w="70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</w:t>
            </w:r>
          </w:p>
        </w:tc>
        <w:tc>
          <w:tcPr>
            <w:tcW w:w="878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3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煤矿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非煤</w:t>
            </w:r>
          </w:p>
        </w:tc>
        <w:tc>
          <w:tcPr>
            <w:tcW w:w="85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危化</w:t>
            </w:r>
          </w:p>
        </w:tc>
        <w:tc>
          <w:tcPr>
            <w:tcW w:w="854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烟花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爆竹</w:t>
            </w:r>
          </w:p>
        </w:tc>
        <w:tc>
          <w:tcPr>
            <w:tcW w:w="852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其它</w:t>
            </w:r>
          </w:p>
        </w:tc>
        <w:tc>
          <w:tcPr>
            <w:tcW w:w="1061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vMerge w:val="continue"/>
            <w:tcBorders>
              <w:bottom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gridSpan w:val="4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37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5" w:type="dxa"/>
            <w:gridSpan w:val="5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330" w:type="dxa"/>
            <w:vMerge w:val="continue"/>
            <w:tcBorders>
              <w:tl2br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37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42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89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7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52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2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5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3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399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6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39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4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1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26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564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80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43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63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</w:t>
            </w:r>
          </w:p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年</w:t>
            </w:r>
          </w:p>
        </w:tc>
        <w:tc>
          <w:tcPr>
            <w:tcW w:w="49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59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50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51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26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  <w:tc>
          <w:tcPr>
            <w:tcW w:w="50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去年</w:t>
            </w:r>
          </w:p>
        </w:tc>
        <w:tc>
          <w:tcPr>
            <w:tcW w:w="4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今年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bookmarkStart w:id="0" w:name="_GoBack" w:colFirst="1" w:colLast="44"/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西安市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764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764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628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766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5224（838/4386）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5224（838/4386）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275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275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112974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16993</w:t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33730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13592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21121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1904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1904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1360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1610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95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95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325</w:t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941</w:t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1123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367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367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593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593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175</w:t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175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258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258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40</w:t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40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62</w:t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sum(B5:B18)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843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sum(C5:C18)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985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sum(D5:D18)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445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sum(E5:E18)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596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sum(F5:F18)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1537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sum(G5:G18)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1984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sum(H5:H18)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sum(I5:I18)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sum(J5:J18)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50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sum(K5:K18)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sum(L5:L18)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5656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sum(M5:M18)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5201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sum(N5:N18)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5014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sum(O5:O18)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266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sum(P5:P18)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1075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sum(Q5:Q18)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3792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sum(R5:R18)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1504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sum(S5:S18)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1309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sum(T5:T18)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630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sum(U5:U18)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562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sum(V5:V18)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244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sum(W5:W18)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285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sum(X5:X18)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sum(Y5:Y18)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9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sum(Z5:Z18)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44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sum(AA5:AA18)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sum(AB5:AB18)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137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sum(AC5:AC18)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151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sum(AD5:AD18)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sum(AE5:AE18)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sum(AF5:AF18)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sum(AG5:AG18)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sum(AH5:AH18)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212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sum(AI5:AI18)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214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sum(AJ5:AJ18)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121.5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sum(AK5:AK18)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137.5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sum(AL5:AL18)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1480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sum(AM5:AM18)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1640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sum(AN5:AN18)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174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sum(AO5:AO18)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196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sum(AP5:AP18)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147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sum(AQ5:AQ18)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280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sum(AR5:AR18)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263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sum(AS5:AS18)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330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咸阳市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sum(B5:B18)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583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sum(C5:C18)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1224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sum(D5:D18)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587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sum(E5:E18)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603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sum(F5:F18)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22476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sum(G5:G18)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13931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sum(H5:H18)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sum(I5:I18)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sum(J5:J18)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464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sum(K5:K18)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1025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sum(L5:L18)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9055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sum(M5:M18)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5147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sum(N5:N18)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6804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sum(O5:O18)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973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sum(P5:P18)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337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sum(Q5:Q18)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8825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sum(R5:R18)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633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sum(S5:S18)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1105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sum(T5:T18)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3883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sum(U5:U18)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5112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sum(V5:V18)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150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sum(W5:W18)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165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sum(X5:X18)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sum(Y5:Y18)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sum(Z5:Z18)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sum(AA5:AA18)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sum(AB5:AB18)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224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sum(AC5:AC18)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373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sum(AD5:AD18)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sum(AE5:AE18)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sum(AF5:AF18)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sum(AG5:AG18)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170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sum(AH5:AH18)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297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sum(AI5:AI18)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277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sum(AJ5:AJ18)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971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sum(AK5:AK18)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735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sum(AL5:AL18)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1889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sum(AM5:AM18)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1377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sum(AN5:AN18)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1480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sum(AO5:AO18)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1219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sum(AP5:AP18)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389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sum(AQ5:AQ18)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320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sum(AR5:AR18)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408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sum(AS5:AS18)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339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铜川市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sum(B5:B10)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306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sum(C5:C10)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326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sum(D5:D10)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291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sum(E5:E10)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311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sum(F5:F10)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1880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sum(G5:G10)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2452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sum(H5:H10)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sum(J5:J10)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jc w:val="both"/>
              <w:rPr>
                <w:color w:val="000000"/>
                <w:sz w:val="13"/>
                <w:szCs w:val="13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sum(L5:L10)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20083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sum(M5:M10)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20079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sum(N5:N10)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20083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sum(O5:O10)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215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sum(P5:P10)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2242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sum(Q5:Q10)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17626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sum(R5:R10)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255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sum(S5:S10)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256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sum(T5:T10)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152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sum(U5:U10)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172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sum(V5:V10)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sum(W5:W10)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sum(X5:X10)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sum(Y5:Y10)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sum(Z5:Z10)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sum(AA5:AA10)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sum(AB5:AB10)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sum(AC5:AC10)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sum(AD5:AD10)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sum(AE5:AE10)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sum(AF5:AF10)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sum(AG5:AG10)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sum(AH5:AH10)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sum(AI5:AI10)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sum(AJ5:AJ10)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sum(AK5:AK10)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sum(AL5:AL10)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sum(AM5:AM10)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sum(AN5:AN10)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38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sum(AO5:AO10)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sum(AP5:AP10)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sum(AQ5:AQ10)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sum(AR5:AR10)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206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sum(AS5:AS10)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215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渭南市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sum(B5:B17)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747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sum(C5:C17)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751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sum(D5:D17)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657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sum(E5:E17)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685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sum(F5:F17)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4268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sum(G5:G17)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4344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sum(H5:H17)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3"/>
                <w:szCs w:val="13"/>
                <w:lang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sum(I5:I17)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sum(J5:J17)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330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sum(K5:K17)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37.5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sum(L5:L17)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6046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sum(M5:M17)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4885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sum(N5:N17)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5099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sum(O5:O17)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294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sum(P5:P17)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346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sum(Q5:Q17)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2666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sum(R5:R17)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1726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sum(S5:S17)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1876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sum(T5:T17)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1500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sum(U5:U17)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1502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sum(V5:V17)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158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sum(W5:W17)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sum(X5:X17)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sum(Y5:Y17)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sum(Z5:Z17)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sum(AA5:AA17)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sum(AB5:AB17)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92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sum(AC5:AC17)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93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sum(AD5:AD17)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sum(AE5:AE17)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sum(AF5:AF17)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sum(AG5:AG17)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sum(AH5:AH17)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117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sum(AI5:AI17)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127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sum(AJ5:AJ17)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556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sum(AK5:AK17)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854.5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sum(AL5:AL17)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157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sum(AM5:AM17)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101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sum(AN5:AN17)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sum(AO5:AO17)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120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sum(AP5:AP17)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139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sum(AQ5:AQ17)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123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sum(AR5:AR17)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sum(AS5:AS17)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117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延安市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sum(B5:B18)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2520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sum(C5:C18)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1575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sum(D5:D18)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613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sum(E5:E18)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513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sum(F5:F18)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7289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sum(G5:G18)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6092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sum(H5:H18)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sum(I5:I18)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sum(J5:J18)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44.5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sum(K5:K18)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2111.5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sum(L5:L18)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10633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sum(M5:M18)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9250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sum(N5:N18)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8843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sum(O5:O18)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573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sum(P5:P18)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683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sum(Q5:Q18)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1186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sum(R5:R18)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4762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sum(S5:S18)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3509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sum(T5:T18)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6125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sum(U5:U18)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5310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sum(V5:V18)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829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sum(W5:W18)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665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sum(X5:X18)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68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sum(Y5:Y18)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61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sum(Z5:Z18)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302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sum(AA5:AA18)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292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sum(AB5:AB18)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115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sum(AC5:AC18)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119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sum(AD5:AD18)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sum(AE5:AE18)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168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sum(AF5:AF18)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184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sum(AG5:AG18)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268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sum(AH5:AH18)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358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sum(AI5:AI18)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303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sum(AJ5:AJ18)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324.6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sum(AK5:AK18)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284.6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sum(AL5:AL18)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8862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sum(AM5:AM18)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9244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sum(AN5:AN18)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286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sum(AO5:AO18)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241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sum(AP5:AP18)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289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sum(AQ5:AQ18)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233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sum(AR5:AR18)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231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</w:rPr>
              <w:instrText xml:space="preserve"> = sum(AS5:AS18) \* MERGEFORMAT </w:instrTex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</w:rPr>
              <w:t>197</w:t>
            </w:r>
            <w:r>
              <w:rPr>
                <w:rFonts w:hint="eastAsia"/>
                <w:color w:val="000000"/>
                <w:sz w:val="13"/>
                <w:szCs w:val="1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榆林市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sum(B5:B19)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331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sum(C5:C19)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226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sum(D5:D19)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343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sum(E5:E19)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300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sum(F5:F19)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790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sum(G5:G19)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2468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sum(L5:L19)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11835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sum(M5:M19)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7179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sum(N5:N19)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4637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sum(O5:O19)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992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sum(P5:P19)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2298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sum(Q5:Q19)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5798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sum(R5:R19)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4425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sum(S5:S19)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2628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sum(T5:T19)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7241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sum(U5:U19)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2779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sum(V5:V19)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2963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sum(W5:W19)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1846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sum(X5:X19)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304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sum(Y5:Y19)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143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sum(Z5:Z19)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139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sum(AA5:AA19)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sum(AB5:AB19)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618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sum(AC5:AC19)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257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sum(AD5:AD19)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sum(AE5:AE19)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sum(AF5:AF19)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633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sum(AG5:AG19)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409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sum(AH5:AH19)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508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sum(AI5:AI19)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326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sum(AJ5:AJ19)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490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sum(AK5:AK19)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261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sum(AL5:AL19)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838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sum(AM5:AM19)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711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sum(AN5:AN19)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538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sum(AO5:AO19)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388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sum(AP5:AP19)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522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sum(AQ5:AQ19)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286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sum(AR5:AR19)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379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sum(AS5:AS19)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246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汉中市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sum(B5:B17)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2403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sum(C5:C17)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2379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sum(D5:D17)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596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sum(E5:E17)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507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sum(F5:F17)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5233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sum(G5:G17)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5273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sum(H5:H17)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sum(I5:I17)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108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sum(J5:J17)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sum(K5:K17)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774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sum(L5:L17)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14542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sum(M5:M17)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14457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sum(N5:N17)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13621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sum(O5:O17)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515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sum(P5:P17)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1816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sum(Q5:Q17)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10347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sum(R5:R17)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3260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sum(S5:S17)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4072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sum(T5:T17)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8007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sum(U5:U17)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8493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sum(V5:V17)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2048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sum(W5:W17)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1611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sum(X5:X17)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18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sum(Y5:Y17)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42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sum(Z5:Z17)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181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sum(AA5:AA17)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155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sum(AB5:AB17)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sum(AC5:AC17)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637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sum(AD5:AD17)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474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sum(AE5:AE17)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sum(AF5:AF17)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1201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sum(AG5:AG17)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1461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sum(AH5:AH17)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1801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sum(AI5:AI17)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1600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sum(AJ5:AJ17)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496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sum(AK5:AK17)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202.3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sum(AL5:AL17)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3950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sum(AM5:AM17)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3883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sum(AN5:AN17)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173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sum(AO5:AO17)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266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sum(AP5:AP17)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234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sum(AQ5:AQ17)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653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sum(AR5:AR17)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640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sum(AS5:AS17)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90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安康市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4560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1714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575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395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5364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5882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17004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15410</w:t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8778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1312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767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12037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4105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3793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4742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1400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158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90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35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49</w:t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53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</w:t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39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85</w:t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55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117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114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50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1399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1729</w:t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1533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405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295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260</w:t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1650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253</w:t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商洛市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529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174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529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174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6045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729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8400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5326</w:t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761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5326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761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7057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186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369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182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9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148</w:t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8</w:t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0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30</w:t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129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29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107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179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547</w:t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346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152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38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187</w:t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33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150</w:t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</w:rPr>
            </w:pPr>
            <w:r>
              <w:rPr>
                <w:rFonts w:hint="eastAsia"/>
                <w:color w:val="000000"/>
                <w:sz w:val="13"/>
                <w:szCs w:val="13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杨凌区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59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70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59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70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353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393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313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297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313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21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28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264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107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423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117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261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24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35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6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9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1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1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17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25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64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64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58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108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17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35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39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59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42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57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32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pacing w:val="-12"/>
                <w:sz w:val="13"/>
                <w:szCs w:val="13"/>
              </w:rPr>
              <w:fldChar w:fldCharType="begin"/>
            </w:r>
            <w:r>
              <w:rPr>
                <w:color w:val="000000"/>
                <w:spacing w:val="-12"/>
                <w:sz w:val="13"/>
                <w:szCs w:val="13"/>
              </w:rPr>
              <w:instrText xml:space="preserve"> =SUM(ABOVE) </w:instrTex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separate"/>
            </w:r>
            <w:r>
              <w:rPr>
                <w:color w:val="000000"/>
                <w:spacing w:val="-12"/>
                <w:sz w:val="13"/>
                <w:szCs w:val="13"/>
              </w:rPr>
              <w:t>54</w:t>
            </w:r>
            <w:r>
              <w:rPr>
                <w:color w:val="000000"/>
                <w:spacing w:val="-12"/>
                <w:sz w:val="13"/>
                <w:szCs w:val="13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韩城市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</w:t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33</w:t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29</w:t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1035</w:t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1278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1000</w:t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185</w:t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2086</w:t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2101</w:t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2086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529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212</w:t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1345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2580</w:t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2831</w:t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28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26</w:t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45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</w:t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</w:t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</w:t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10</w:t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14</w:t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</w:t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12</w:t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5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60</w:t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82</w:t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30</w:t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48</w:t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20</w:t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23</w:t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32</w:t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31</w:t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</w:t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exact"/>
        </w:trPr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合计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sum(B5:B17)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13678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6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sum(C5:C17)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10217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sum(D5:D17)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5356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7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sum(E5:E17)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4949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42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sum(F5:F17)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61494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sum(G5:G17)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50050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sum(H5:H17)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180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sum(I5:I17)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203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sum(J5:J16)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2399.5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2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sum(K5:K17)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4455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89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sum(L5:L17)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218627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sum(M5:M17)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106325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sum(N5:N17)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109769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sum(O5:O17)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5690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sum(P5:P17)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9804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714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sum(Q5:Q17)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63886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sum(R5:R17)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42275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sum(S5:S17)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43684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2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sum(T5:T17)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41386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sum(U5:U17)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27711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sum(V5:V17)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8348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2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sum(W5:W17)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6557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sum(X5:X17)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446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9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sum(Y5:Y17)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292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60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sum(Z5:Z17)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1024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391" w:type="dxa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sum(AA5:AA17)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731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5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sum(AB5:AB17)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1920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sum(AC5:AC17)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1717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sum(AD5:AD17)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733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9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sum(AE5:AE17)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341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5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sum(AF5:AF17)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3221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417" w:type="dxa"/>
            <w:gridSpan w:val="2"/>
            <w:vAlign w:val="center"/>
          </w:tcPr>
          <w:p>
            <w:pPr>
              <w:jc w:val="center"/>
              <w:rPr>
                <w:color w:val="000000"/>
                <w:sz w:val="13"/>
                <w:szCs w:val="13"/>
              </w:rPr>
            </w:pPr>
            <w:r>
              <w:rPr>
                <w:color w:val="000000"/>
                <w:sz w:val="13"/>
                <w:szCs w:val="13"/>
              </w:rPr>
              <w:fldChar w:fldCharType="begin"/>
            </w:r>
            <w:r>
              <w:rPr>
                <w:color w:val="000000"/>
                <w:sz w:val="13"/>
                <w:szCs w:val="13"/>
              </w:rPr>
              <w:instrText xml:space="preserve"> = sum(AG5:AG17) \* MERGEFORMAT </w:instrText>
            </w:r>
            <w:r>
              <w:rPr>
                <w:color w:val="000000"/>
                <w:sz w:val="13"/>
                <w:szCs w:val="13"/>
              </w:rPr>
              <w:fldChar w:fldCharType="separate"/>
            </w:r>
            <w:r>
              <w:rPr>
                <w:color w:val="000000"/>
                <w:sz w:val="13"/>
                <w:szCs w:val="13"/>
              </w:rPr>
              <w:t>3627</w:t>
            </w:r>
            <w:r>
              <w:rPr>
                <w:color w:val="000000"/>
                <w:sz w:val="13"/>
                <w:szCs w:val="13"/>
              </w:rPr>
              <w:fldChar w:fldCharType="end"/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sum(AH5:AH17)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4033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1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sum(AI5:AI17)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3504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34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sum(AJ5:AJ17)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3853.1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84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sum(AK5:AK17)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4846.9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636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sum(AL5:AL17)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19693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9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sum(AM5:AM17)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19116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90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sum(AN5:AN17)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3725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sum(AO5:AO17)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3162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1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sum(AP5:AP17)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2385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18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sum(AQ5:AQ17)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3812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502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sum(AR5:AR17)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2851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  <w:tc>
          <w:tcPr>
            <w:tcW w:w="493" w:type="dxa"/>
            <w:gridSpan w:val="3"/>
            <w:vAlign w:val="center"/>
          </w:tcPr>
          <w:p>
            <w:pPr>
              <w:jc w:val="center"/>
              <w:rPr>
                <w:rFonts w:hint="eastAsia"/>
                <w:color w:val="000000"/>
                <w:sz w:val="13"/>
                <w:szCs w:val="13"/>
                <w:lang w:val="en-US" w:eastAsia="zh-CN"/>
              </w:rPr>
            </w:pP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begin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instrText xml:space="preserve"> = sum(AS5:AS17) \* MERGEFORMAT </w:instrTex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t>1928</w:t>
            </w:r>
            <w:r>
              <w:rPr>
                <w:rFonts w:hint="eastAsia"/>
                <w:color w:val="000000"/>
                <w:sz w:val="13"/>
                <w:szCs w:val="13"/>
                <w:lang w:val="en-US" w:eastAsia="zh-CN"/>
              </w:rPr>
              <w:fldChar w:fldCharType="end"/>
            </w:r>
          </w:p>
        </w:tc>
      </w:tr>
      <w:bookmarkEnd w:id="0"/>
    </w:tbl>
    <w:p>
      <w:pPr>
        <w:rPr>
          <w:color w:val="000000"/>
          <w:sz w:val="18"/>
          <w:szCs w:val="18"/>
        </w:rPr>
      </w:pPr>
    </w:p>
    <w:sectPr>
      <w:pgSz w:w="23814" w:h="16840" w:orient="landscape"/>
      <w:pgMar w:top="1134" w:right="1134" w:bottom="1134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8240C"/>
    <w:rsid w:val="00010084"/>
    <w:rsid w:val="00065484"/>
    <w:rsid w:val="000A1824"/>
    <w:rsid w:val="000A460C"/>
    <w:rsid w:val="000A4A45"/>
    <w:rsid w:val="000F7610"/>
    <w:rsid w:val="00141D11"/>
    <w:rsid w:val="001703F8"/>
    <w:rsid w:val="00197817"/>
    <w:rsid w:val="001E11AF"/>
    <w:rsid w:val="002124FF"/>
    <w:rsid w:val="00231D78"/>
    <w:rsid w:val="002617BD"/>
    <w:rsid w:val="002C60FE"/>
    <w:rsid w:val="002D3953"/>
    <w:rsid w:val="00347B8F"/>
    <w:rsid w:val="003565A4"/>
    <w:rsid w:val="003834F8"/>
    <w:rsid w:val="003D044A"/>
    <w:rsid w:val="003F6649"/>
    <w:rsid w:val="00410B31"/>
    <w:rsid w:val="00415B75"/>
    <w:rsid w:val="0043727F"/>
    <w:rsid w:val="004C0386"/>
    <w:rsid w:val="00504235"/>
    <w:rsid w:val="0052774E"/>
    <w:rsid w:val="0053642E"/>
    <w:rsid w:val="00547B33"/>
    <w:rsid w:val="00552523"/>
    <w:rsid w:val="005E2E95"/>
    <w:rsid w:val="005F0492"/>
    <w:rsid w:val="006210E2"/>
    <w:rsid w:val="006402B3"/>
    <w:rsid w:val="006549F0"/>
    <w:rsid w:val="007519F4"/>
    <w:rsid w:val="00790BE1"/>
    <w:rsid w:val="007957BE"/>
    <w:rsid w:val="007B608E"/>
    <w:rsid w:val="007D4740"/>
    <w:rsid w:val="007E3956"/>
    <w:rsid w:val="008450AE"/>
    <w:rsid w:val="008652DC"/>
    <w:rsid w:val="008822B0"/>
    <w:rsid w:val="008A13FB"/>
    <w:rsid w:val="008D1C44"/>
    <w:rsid w:val="008D3A4B"/>
    <w:rsid w:val="009C3125"/>
    <w:rsid w:val="009D39AA"/>
    <w:rsid w:val="009E0FBB"/>
    <w:rsid w:val="00A07B42"/>
    <w:rsid w:val="00A22FD3"/>
    <w:rsid w:val="00A644B9"/>
    <w:rsid w:val="00A73666"/>
    <w:rsid w:val="00A7754C"/>
    <w:rsid w:val="00B11FE1"/>
    <w:rsid w:val="00B4078F"/>
    <w:rsid w:val="00B64316"/>
    <w:rsid w:val="00BB4C5D"/>
    <w:rsid w:val="00BD7687"/>
    <w:rsid w:val="00C0164E"/>
    <w:rsid w:val="00C649DA"/>
    <w:rsid w:val="00C75A72"/>
    <w:rsid w:val="00D15FB0"/>
    <w:rsid w:val="00DB6BAF"/>
    <w:rsid w:val="00DD2535"/>
    <w:rsid w:val="00E06393"/>
    <w:rsid w:val="00E11E45"/>
    <w:rsid w:val="00E91431"/>
    <w:rsid w:val="00ED61E3"/>
    <w:rsid w:val="00EF3903"/>
    <w:rsid w:val="00F35311"/>
    <w:rsid w:val="00F37D4A"/>
    <w:rsid w:val="00F469F5"/>
    <w:rsid w:val="00F8240C"/>
    <w:rsid w:val="00F84261"/>
    <w:rsid w:val="00F855BC"/>
    <w:rsid w:val="00FD36C2"/>
    <w:rsid w:val="03820F4E"/>
    <w:rsid w:val="07B25830"/>
    <w:rsid w:val="0CA51F84"/>
    <w:rsid w:val="0CF96800"/>
    <w:rsid w:val="0DFD5EF6"/>
    <w:rsid w:val="0E9128EF"/>
    <w:rsid w:val="0EF37FFB"/>
    <w:rsid w:val="10FD5716"/>
    <w:rsid w:val="1102761F"/>
    <w:rsid w:val="135B0A78"/>
    <w:rsid w:val="1C980EA0"/>
    <w:rsid w:val="1CB302AA"/>
    <w:rsid w:val="1E8A70D1"/>
    <w:rsid w:val="24CF7FA7"/>
    <w:rsid w:val="275440C2"/>
    <w:rsid w:val="2EB01A06"/>
    <w:rsid w:val="2EB53CDF"/>
    <w:rsid w:val="34E21E7A"/>
    <w:rsid w:val="37B47349"/>
    <w:rsid w:val="3DAE273F"/>
    <w:rsid w:val="42245D40"/>
    <w:rsid w:val="42B87C39"/>
    <w:rsid w:val="43B31CCF"/>
    <w:rsid w:val="4CE46681"/>
    <w:rsid w:val="55C366F2"/>
    <w:rsid w:val="56A712EE"/>
    <w:rsid w:val="5CBD075D"/>
    <w:rsid w:val="5D5F4E6F"/>
    <w:rsid w:val="61BA4793"/>
    <w:rsid w:val="625F7870"/>
    <w:rsid w:val="65C46C55"/>
    <w:rsid w:val="7170656C"/>
    <w:rsid w:val="71E7799C"/>
    <w:rsid w:val="77A2635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table" w:styleId="8">
    <w:name w:val="Table Grid"/>
    <w:basedOn w:val="7"/>
    <w:uiPriority w:val="59"/>
    <w:pPr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Char"/>
    <w:basedOn w:val="5"/>
    <w:link w:val="4"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kern w:val="2"/>
      <w:sz w:val="18"/>
      <w:szCs w:val="18"/>
    </w:rPr>
  </w:style>
  <w:style w:type="character" w:customStyle="1" w:styleId="12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1106</Characters>
  <Lines>9</Lines>
  <Paragraphs>2</Paragraphs>
  <ScaleCrop>false</ScaleCrop>
  <LinksUpToDate>false</LinksUpToDate>
  <CharactersWithSpaces>0</CharactersWithSpaces>
  <Application>WPS Office_9.1.0.5133_F1E327BC-269C-435d-A152-05C5408002CA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2015-04-22T03:05:00Z</dcterms:created>
  <dc:creator>admin</dc:creator>
  <cp:lastModifiedBy>admini-anjianju245</cp:lastModifiedBy>
  <cp:lastPrinted>2015-04-09T02:11:00Z</cp:lastPrinted>
  <dcterms:modified xsi:type="dcterms:W3CDTF">2015-07-24T08:34:50Z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