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10" w:rsidRPr="00880710" w:rsidRDefault="00880710" w:rsidP="00880710">
      <w:pPr>
        <w:spacing w:line="440" w:lineRule="exact"/>
        <w:jc w:val="left"/>
        <w:rPr>
          <w:rFonts w:ascii="宋体" w:eastAsia="宋体" w:hAnsi="宋体" w:cs="宋体" w:hint="eastAsia"/>
          <w:sz w:val="20"/>
          <w:szCs w:val="20"/>
        </w:rPr>
      </w:pPr>
      <w:r w:rsidRPr="00880710">
        <w:rPr>
          <w:rFonts w:ascii="黑体" w:eastAsia="黑体" w:hAnsi="黑体" w:cs="Times New Roman" w:hint="eastAsia"/>
          <w:sz w:val="32"/>
          <w:szCs w:val="32"/>
        </w:rPr>
        <w:t>附件4</w:t>
      </w:r>
    </w:p>
    <w:p w:rsidR="00880710" w:rsidRPr="00880710" w:rsidRDefault="00880710" w:rsidP="00880710">
      <w:pPr>
        <w:spacing w:line="440" w:lineRule="exact"/>
        <w:jc w:val="center"/>
        <w:rPr>
          <w:rFonts w:ascii="华文中宋" w:eastAsia="华文中宋" w:hAnsi="华文中宋" w:cs="Times New Roman" w:hint="eastAsia"/>
          <w:b/>
          <w:sz w:val="36"/>
          <w:szCs w:val="36"/>
        </w:rPr>
      </w:pPr>
      <w:r w:rsidRPr="00880710">
        <w:rPr>
          <w:rFonts w:ascii="华文中宋" w:eastAsia="华文中宋" w:hAnsi="华文中宋" w:cs="Times New Roman" w:hint="eastAsia"/>
          <w:b/>
          <w:sz w:val="36"/>
          <w:szCs w:val="36"/>
        </w:rPr>
        <w:t>各级应急管理机构人员结构表</w:t>
      </w:r>
    </w:p>
    <w:p w:rsidR="00880710" w:rsidRPr="00880710" w:rsidRDefault="00880710" w:rsidP="00880710">
      <w:pPr>
        <w:jc w:val="center"/>
        <w:rPr>
          <w:rFonts w:ascii="黑体" w:eastAsia="黑体" w:hAnsi="黑体" w:cs="宋体" w:hint="eastAsia"/>
          <w:sz w:val="20"/>
          <w:szCs w:val="20"/>
        </w:rPr>
      </w:pPr>
      <w:r w:rsidRPr="00880710">
        <w:rPr>
          <w:rFonts w:ascii="华文中宋" w:eastAsia="华文中宋" w:hAnsi="华文中宋" w:cs="Times New Roman" w:hint="eastAsia"/>
          <w:b/>
          <w:sz w:val="44"/>
          <w:szCs w:val="32"/>
        </w:rPr>
        <w:t xml:space="preserve">                                           </w:t>
      </w:r>
      <w:r w:rsidRPr="00880710">
        <w:rPr>
          <w:rFonts w:ascii="黑体" w:eastAsia="黑体" w:hAnsi="黑体" w:cs="宋体" w:hint="eastAsia"/>
          <w:sz w:val="20"/>
          <w:szCs w:val="20"/>
        </w:rPr>
        <w:t>数据截止时间：2015年 8月 30日</w:t>
      </w:r>
    </w:p>
    <w:tbl>
      <w:tblPr>
        <w:tblW w:w="135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671"/>
        <w:gridCol w:w="713"/>
        <w:gridCol w:w="630"/>
        <w:gridCol w:w="646"/>
        <w:gridCol w:w="697"/>
        <w:gridCol w:w="671"/>
        <w:gridCol w:w="671"/>
        <w:gridCol w:w="672"/>
        <w:gridCol w:w="671"/>
        <w:gridCol w:w="728"/>
        <w:gridCol w:w="615"/>
        <w:gridCol w:w="671"/>
        <w:gridCol w:w="672"/>
        <w:gridCol w:w="671"/>
        <w:gridCol w:w="672"/>
      </w:tblGrid>
      <w:tr w:rsidR="00880710" w:rsidRPr="00880710" w:rsidTr="006068D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451" w:type="dxa"/>
            <w:vMerge w:val="restart"/>
          </w:tcPr>
          <w:p w:rsidR="00880710" w:rsidRPr="00880710" w:rsidRDefault="00880710" w:rsidP="00880710">
            <w:pPr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填报单位：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  <w:t xml:space="preserve">                                </w:t>
            </w:r>
          </w:p>
          <w:p w:rsidR="00880710" w:rsidRPr="00880710" w:rsidRDefault="00880710" w:rsidP="00880710">
            <w:pPr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行政隶属：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  <w:t xml:space="preserve">       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省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  <w:t xml:space="preserve">       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市（地）</w:t>
            </w:r>
          </w:p>
          <w:p w:rsidR="00880710" w:rsidRPr="00880710" w:rsidRDefault="00880710" w:rsidP="00880710">
            <w:pPr>
              <w:rPr>
                <w:rFonts w:ascii="黑体" w:eastAsia="黑体" w:hAnsi="黑体" w:cs="宋体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  <w:t xml:space="preserve">          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 xml:space="preserve">县（区） </w:t>
            </w:r>
          </w:p>
          <w:p w:rsidR="00880710" w:rsidRPr="00880710" w:rsidRDefault="00880710" w:rsidP="00880710">
            <w:pPr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 xml:space="preserve">填报人： 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  <w:t xml:space="preserve">                </w:t>
            </w:r>
          </w:p>
          <w:p w:rsidR="00880710" w:rsidRPr="00880710" w:rsidRDefault="00880710" w:rsidP="00880710">
            <w:pPr>
              <w:rPr>
                <w:rFonts w:ascii="黑体" w:eastAsia="黑体" w:hAnsi="黑体" w:cs="宋体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单位编制人数：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  <w:t xml:space="preserve">        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 xml:space="preserve"> 人 </w:t>
            </w:r>
          </w:p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单位实有人数：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  <w:u w:val="single"/>
              </w:rPr>
              <w:t xml:space="preserve">         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人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880710" w:rsidRPr="00880710" w:rsidRDefault="00880710" w:rsidP="00880710">
            <w:pPr>
              <w:widowControl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专兼职情况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80710" w:rsidRPr="00880710" w:rsidRDefault="00880710" w:rsidP="00880710">
            <w:pPr>
              <w:widowControl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工作经验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学历专业</w:t>
            </w:r>
          </w:p>
        </w:tc>
        <w:tc>
          <w:tcPr>
            <w:tcW w:w="3301" w:type="dxa"/>
            <w:gridSpan w:val="5"/>
            <w:shd w:val="clear" w:color="auto" w:fill="auto"/>
            <w:vAlign w:val="center"/>
          </w:tcPr>
          <w:p w:rsidR="00880710" w:rsidRPr="00880710" w:rsidRDefault="00880710" w:rsidP="00880710">
            <w:pPr>
              <w:widowControl/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年龄结构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29"/>
        </w:trPr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专职人员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兼职人员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w w:val="90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w w:val="90"/>
                <w:sz w:val="20"/>
                <w:szCs w:val="20"/>
              </w:rPr>
              <w:t>2年以上基层工作经历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 w:hint="eastAsia"/>
                <w:w w:val="90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w w:val="90"/>
                <w:sz w:val="20"/>
                <w:szCs w:val="20"/>
              </w:rPr>
              <w:t>具有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 w:hint="eastAsia"/>
                <w:w w:val="90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w w:val="90"/>
                <w:sz w:val="20"/>
                <w:szCs w:val="20"/>
              </w:rPr>
              <w:t>应急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 w:hint="eastAsia"/>
                <w:w w:val="90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w w:val="90"/>
                <w:sz w:val="20"/>
                <w:szCs w:val="20"/>
              </w:rPr>
              <w:t>救援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 w:hint="eastAsia"/>
                <w:w w:val="90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w w:val="90"/>
                <w:sz w:val="20"/>
                <w:szCs w:val="20"/>
              </w:rPr>
              <w:t>工作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w w:val="90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w w:val="90"/>
                <w:sz w:val="20"/>
                <w:szCs w:val="20"/>
              </w:rPr>
              <w:t>经历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安全生产相关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专业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非</w:t>
            </w:r>
            <w:r w:rsidRPr="00880710">
              <w:rPr>
                <w:rFonts w:ascii="黑体" w:eastAsia="黑体" w:hAnsi="黑体" w:cs="宋体" w:hint="eastAsia"/>
                <w:sz w:val="20"/>
                <w:szCs w:val="20"/>
              </w:rPr>
              <w:t>安全生产相关专业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proofErr w:type="gramStart"/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研</w:t>
            </w:r>
            <w:proofErr w:type="gramEnd"/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究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生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大学</w:t>
            </w: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br/>
              <w:t>本科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大学</w:t>
            </w: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br/>
              <w:t>专科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中专</w:t>
            </w: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br/>
              <w:t>及以下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30岁及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以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下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31至40岁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41至50岁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51至60岁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60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岁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及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Times New Roman" w:hint="eastAsia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以</w:t>
            </w:r>
          </w:p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上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jc w:val="center"/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总  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厅局级正职领导职务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厅局级正职非领导职务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厅局级副职领导职务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厅局级副职非领导职务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县处级正职领导职务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县处级正职非领导职务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县处级副职领导职务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县处级副职非领导职务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乡科级正职领导职务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乡科级正职非领导职务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乡科级副职领导职务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乡科级副职非领导职务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科员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办事员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试用期人员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80710" w:rsidRPr="00880710" w:rsidTr="00606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黑体" w:eastAsia="黑体" w:hAnsi="黑体" w:cs="宋体"/>
                <w:sz w:val="20"/>
                <w:szCs w:val="20"/>
              </w:rPr>
            </w:pPr>
            <w:r w:rsidRPr="00880710">
              <w:rPr>
                <w:rFonts w:ascii="黑体" w:eastAsia="黑体" w:hAnsi="黑体" w:cs="Times New Roman" w:hint="eastAsia"/>
                <w:sz w:val="20"/>
                <w:szCs w:val="20"/>
              </w:rPr>
              <w:t>其他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710" w:rsidRPr="00880710" w:rsidRDefault="00880710" w:rsidP="0088071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710" w:rsidRPr="00880710" w:rsidRDefault="00880710" w:rsidP="00880710">
            <w:pPr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710" w:rsidRPr="00880710" w:rsidRDefault="00880710" w:rsidP="00880710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88071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　</w:t>
            </w:r>
          </w:p>
        </w:tc>
      </w:tr>
    </w:tbl>
    <w:p w:rsidR="00880710" w:rsidRPr="00880710" w:rsidRDefault="00880710" w:rsidP="00880710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  <w:sectPr w:rsidR="00880710" w:rsidRPr="00880710" w:rsidSect="00536986">
          <w:pgSz w:w="16838" w:h="11906" w:orient="landscape"/>
          <w:pgMar w:top="1588" w:right="1701" w:bottom="1588" w:left="147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D583B" w:rsidRDefault="00FD583B"/>
    <w:sectPr w:rsidR="00FD583B" w:rsidSect="008807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10"/>
    <w:rsid w:val="00880710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2015-09-18T07:21:00Z</dcterms:created>
  <dcterms:modified xsi:type="dcterms:W3CDTF">2015-09-18T07:22:00Z</dcterms:modified>
</cp:coreProperties>
</file>