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983"/>
        <w:gridCol w:w="2416"/>
        <w:gridCol w:w="734"/>
        <w:gridCol w:w="1177"/>
        <w:gridCol w:w="7397"/>
      </w:tblGrid>
      <w:tr w:rsidR="00FF656A" w:rsidTr="007E658B">
        <w:trPr>
          <w:trHeight w:val="910"/>
          <w:jc w:val="center"/>
        </w:trPr>
        <w:tc>
          <w:tcPr>
            <w:tcW w:w="14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44"/>
                <w:szCs w:val="44"/>
              </w:rPr>
              <w:t>陕西省安全生产培训机构名单（第一批，已公布）</w:t>
            </w:r>
          </w:p>
        </w:tc>
      </w:tr>
      <w:tr w:rsidR="00FF656A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机构名称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地址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联系人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联系方式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培训范围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陕西建设技师学院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西安市碑林区朱雀大街北段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红缨东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坊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29号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刘  非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13359209728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低压电工作业、熔化焊接与热切割作业、制冷与空调作业、高处作业</w:t>
            </w:r>
          </w:p>
        </w:tc>
      </w:tr>
      <w:tr w:rsidR="00FF656A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陕西通信技师学院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陕西省西安市长安区郭杜镇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香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积大街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刘建强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13891831651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高压电工作业、低压电工作业、防爆电气作业、高处作业</w:t>
            </w:r>
          </w:p>
        </w:tc>
      </w:tr>
      <w:tr w:rsidR="00FF656A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陕西铜川工业技师学院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陕西铜川市红旗街育才路29号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焦晓文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15529193808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高压电工作业、低压电工作业、防爆电气作业、焊接与热切割作业、高处作业</w:t>
            </w:r>
          </w:p>
        </w:tc>
      </w:tr>
      <w:tr w:rsidR="00FF656A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安康职业技术学院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安康市高新区安康大道2号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刘震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阳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15596120101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低压电工作业、熔化焊接与热切割作业、登高架设作业、制冷与空调作业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陕西省机电技工学校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陕西省渭南市大荔县许庄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镇北农垦区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雷  军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13474183990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电工作业、焊接与热切割作业、制冷与空调作业、高处作业、危险化学品安全作业、金属非金属矿山安全作业、煤气作业、烟花爆竹储存作业</w:t>
            </w:r>
          </w:p>
        </w:tc>
      </w:tr>
      <w:tr w:rsidR="00FF656A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商洛市技工学校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商洛市商州区北新街东段20号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牛  蒙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15509141115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高压电工作业、低压电工作业、电力电缆作业、继电保护作业、防爆电气作业、焊接与热切割作业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商洛职业技术学院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商洛市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丹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南新区商鞅大道西段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任宏力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17729148801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高处作业、金属非金属矿山安全作业、危险化学品安全作业、烟花爆竹安全作业</w:t>
            </w:r>
          </w:p>
        </w:tc>
      </w:tr>
      <w:tr w:rsidR="00FF656A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西安电力高等专科学校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西安市长乐西路180号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郝  伟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15991717473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高压电工作业、低压电工作业、电力电缆作业、继电保护作业、电气试验作业</w:t>
            </w:r>
          </w:p>
        </w:tc>
      </w:tr>
      <w:tr w:rsidR="00FF656A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中国水利水电第三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工程局有限公司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安康市汉滨区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张岭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水电路35号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沈渊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13992521778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高压电工作业、低压电工作业、熔化焊接与热切割作业、高处作业</w:t>
            </w:r>
          </w:p>
        </w:tc>
      </w:tr>
      <w:tr w:rsidR="00FF656A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中冶陕压重工设备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陕西省富平县庄里镇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北新街19号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冯  航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15991494280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低压电工作业、熔化焊接与热切割作业</w:t>
            </w:r>
          </w:p>
        </w:tc>
      </w:tr>
      <w:tr w:rsidR="00FF656A" w:rsidTr="007E658B">
        <w:trPr>
          <w:trHeight w:val="68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lastRenderedPageBreak/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陕西延长集团有限责任公司安全生产培训基地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西安市高新区科技二路75号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交大捷普505室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刘  洁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13038448886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高压电工作业、低压电工作业、防爆电气作业、焊接与热切割作业、高处作业、制冷与空调作业、石油天然气安全作业、金属非金属矿山安全作业、危险化学品安全作业</w:t>
            </w:r>
          </w:p>
        </w:tc>
      </w:tr>
      <w:tr w:rsidR="00FF656A" w:rsidTr="007E658B">
        <w:trPr>
          <w:trHeight w:val="68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汉中市汉源电力（集团）有限公司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汉中市天汉东路供电大道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47号供电局大院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卓顺东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13369229778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电工作业、熔化焊接与热切割作业、高处作业</w:t>
            </w:r>
          </w:p>
        </w:tc>
      </w:tr>
      <w:tr w:rsidR="00FF656A" w:rsidTr="007E658B">
        <w:trPr>
          <w:trHeight w:val="68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西安文理应用技术学校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西安市经开区泾河工业园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成  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13228037766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高压电工作业、低压电工作业、焊接与热切割作业、高处作业、金属非金属矿山安全作业、煤气作业、石油天然气安全作业、危险化学品安全作业</w:t>
            </w:r>
          </w:p>
        </w:tc>
      </w:tr>
      <w:tr w:rsidR="00FF656A" w:rsidTr="007E658B">
        <w:trPr>
          <w:trHeight w:val="68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安康市国民职业技术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培训学校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安康市高新区钻石东路1号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杨  林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18991526333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高压电工作业、低压电工作业、高处作业、焊接与热切割作业、制冷与空调作业、石油天然气安全作业、金属非金属矿山安全作业、烟花爆竹安全作业</w:t>
            </w:r>
          </w:p>
        </w:tc>
      </w:tr>
      <w:tr w:rsidR="00FF656A" w:rsidTr="007E658B">
        <w:trPr>
          <w:trHeight w:val="68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宝鸡市</w:t>
            </w:r>
            <w:r w:rsidRPr="000852B1">
              <w:rPr>
                <w:rFonts w:ascii="仿宋" w:hAnsi="仿宋" w:cs="仿宋" w:hint="eastAsia"/>
                <w:color w:val="FF0000"/>
                <w:kern w:val="0"/>
                <w:sz w:val="18"/>
                <w:szCs w:val="18"/>
                <w:lang w:bidi="ar"/>
              </w:rPr>
              <w:t>凱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顺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职业技能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培训学校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宝鸡市广元路1号盐业总公司三楼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张笑闻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13399271218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高压电工作业、低压电工作业、防爆电气作业、焊接与热切割作业</w:t>
            </w:r>
          </w:p>
        </w:tc>
      </w:tr>
      <w:tr w:rsidR="00FF656A" w:rsidTr="007E658B">
        <w:trPr>
          <w:trHeight w:val="68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陕西万达职业技能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培训学校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西安市雁塔区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富鱼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路168号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吉洪玉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13572229000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高压电工作业、低压电工作业、防爆电气作业、焊接与热切割作业、高处作业、制冷与空调作业、石油天然气安全作业、金属非金属矿山安全作业</w:t>
            </w:r>
          </w:p>
        </w:tc>
      </w:tr>
      <w:tr w:rsidR="00FF656A" w:rsidTr="007E658B">
        <w:trPr>
          <w:trHeight w:val="68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唐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职业技能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培训学校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西安市碑林区南广济街67号伟业大厦A座11楼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李明彦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13991325331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电工作业、焊接与热切割作业、高处作业、制冷与空调作业、金属非金属矿山安全作业、烟花爆竹安全作业</w:t>
            </w:r>
          </w:p>
        </w:tc>
      </w:tr>
      <w:tr w:rsidR="00FF656A" w:rsidTr="007E658B">
        <w:trPr>
          <w:trHeight w:val="68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延安润丰技能培训学校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延安市宝塔区市场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沟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马华利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13689110678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高压电工作业、低压电工作业、防爆电气作业、焊接与热切割作业、高处作业、制冷与空调作业、石油天然气安全作业、金属非金属矿山安全作业、危险化学品安全作业</w:t>
            </w:r>
          </w:p>
        </w:tc>
      </w:tr>
      <w:tr w:rsidR="00FF656A" w:rsidTr="007E658B">
        <w:trPr>
          <w:trHeight w:val="68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汉中汉南职业培训学校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汉中市城固县江湾肉联厂院内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赵  伟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18191608500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高压电工作业、低压电工作业、防爆电气作业、焊接与热切割作业、高处作业、制冷与空调作业</w:t>
            </w:r>
          </w:p>
        </w:tc>
      </w:tr>
      <w:tr w:rsidR="00FF656A" w:rsidTr="007E658B">
        <w:trPr>
          <w:trHeight w:val="68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渭南市太阳光技能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培训学校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渭南市临渭区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仓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程路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张利平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13992316827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高压电工作业、低压电工作业、防爆电气作业、制冷与空调作业、焊接与热切割作业、高处作业、烟花爆竹安全作业</w:t>
            </w:r>
          </w:p>
        </w:tc>
      </w:tr>
      <w:tr w:rsidR="00FF656A" w:rsidTr="007E658B">
        <w:trPr>
          <w:trHeight w:val="68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宝鸡天瑞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泽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科技服务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宝鸡市高新开发区千河镇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陈家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崖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村3组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何兴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艳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13809170369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高压电工作业、低压电工作业、防爆电气作业、熔化焊接与热切割作业、制冷与空调作业</w:t>
            </w:r>
          </w:p>
        </w:tc>
      </w:tr>
      <w:tr w:rsidR="00FF656A" w:rsidTr="007E658B">
        <w:trPr>
          <w:trHeight w:val="68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lastRenderedPageBreak/>
              <w:t>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汉中百川安全技术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汉中市汉台区光辉社区C1区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悦景湾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1幢A3层14号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孙丙坤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13399160808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电工作业、高处作业、焊接与热切割作业、制冷与空调作业、金属非金属矿山安全作业、危险化学品安全作业、煤气作业、烟花爆竹安全作业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鼎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祥工程科技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西安市航天大道59号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金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羚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大厦三楼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张  军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15353689855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电工作业、焊接与热切割作业、制冷与空调作业、高处作业、金属非金属矿山安全作业、煤气作业、危险化学品安全作业、烟花爆竹安全作业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陕西国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隆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安全技术服务有限公司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西安市未央区太华北路848号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袁建利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15353647306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电工作业、高处作业、焊接与热切割作业、制冷与空调作业、石油天然气安全作业、危险化学品安全作业、烟花爆竹安全作业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陕西华安安全生产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技术服务有限公司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西安市沣东新城王寺街道63号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赵军利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15319765760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电工作业、高处作业、焊接与热切割作业、制冷与空调作业、危险化学品安全作业、烟花爆竹安全作业、煤气作业、金属非金属矿山安全作业、石油天然气安全作业、烟花爆竹安全作业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color w:val="000000" w:themeColor="text1"/>
                <w:kern w:val="0"/>
                <w:sz w:val="18"/>
                <w:szCs w:val="18"/>
                <w:lang w:bidi="ar"/>
              </w:rPr>
              <w:t>陕西集聚企业管理咨询有限公司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宝鸡市渭滨区清姜二路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凌云电器公司院内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徐俊元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13992713602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高压电工作业、低压电工作业、防爆电气作业、熔化焊接与热切割作业、金属非金属矿山安全作业、危险化学品安全作业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陕西九州安全评估咨询有限公司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陕西省安康市汉滨区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诚鹏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机电城5号楼2楼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吴照辉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13891533804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电工作业、高处作业、熔化焊接与热切割作业、制冷与空调作业、金属非金属矿山安全作业、氧化工艺作业、过氧化工艺作业、氯碱电解工艺作业、裂解工艺作业、化工自动化控制仪表作业、烟花爆竹安全作业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良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泰安全技术服务有限公司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西安市雁塔区丈八北路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7号南风大厦4楼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梁  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13572280806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电工作业、高处作业、焊接与热切割作业、金属非金属矿山安全作业、煤气作业、危险化学品安全作业、烟花爆竹安全作业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泰海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企业管理咨询有限责任公司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渭南市高新区新区东路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13号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绿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景园小区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张文武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13399117678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低压电工作业、熔化焊接与热切割作业、登高架设作业</w:t>
            </w:r>
          </w:p>
        </w:tc>
      </w:tr>
      <w:tr w:rsidR="00FF656A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陕西天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泽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安全技术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咨询中心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渭南市潼关县兴隆街中段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刘亚峰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15319602777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高压电工作业、低压电工作业、焊接与热切割作业、制冷与空调作业、高处作业、金属非金属矿山安全作业、烟花爆竹安全作业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永宣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安防技术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陕西省西安市经济技术开发区凤城十二路66号首创国际城25号楼A座2108室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林  洁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13991857638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高压电工作业、低压电工作业、防爆电气作业、高处作业、焊接与热切割作业、制冷与空调作业</w:t>
            </w:r>
          </w:p>
        </w:tc>
      </w:tr>
      <w:tr w:rsidR="00FF656A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优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高威安全技术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咸阳市秦都区秦宝二路59号楼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燕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永波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19916439772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高压电工作业、低压电工作业、熔化焊接与热切割作业、制冷与空调作业、高处作业</w:t>
            </w:r>
          </w:p>
        </w:tc>
      </w:tr>
      <w:tr w:rsidR="00FF656A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lastRenderedPageBreak/>
              <w:t>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陕西长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翔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职业技能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培训有限公司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铜川市新区咸丰路中段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高级职业中学4楼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徐  娜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0919-8108880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高压电工作业、低压电工作业、高处作业、焊接与热切割作业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陕西支点应急安全技术服务有限公司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渭南市临渭区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仓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程路中段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紫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兰新都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荟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一号楼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刘  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13891362226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高压电工作业、低压电工作业、防爆电气作业、制冷与空调作业、熔化焊接与热切割作业、高处作业、烟花爆竹安全作业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商洛秦中泰信息咨询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商洛市商州区杨峪河镇垭口村商山公路超限检查站南侧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陈  晟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18829850777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电工作业、高处作业、焊接与热切割作业、制冷与空调作业、金属非金属矿山安全作业、危险化学品安全作业、烟花爆竹储存作业</w:t>
            </w:r>
          </w:p>
        </w:tc>
      </w:tr>
      <w:tr w:rsidR="00FF656A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神木市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嘉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民安全技术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神木市东兴街北段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贺海鹏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13468897962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高压电工作业、低压电工作业、高处作业、制冷与空调作业、焊接与热切割作业</w:t>
            </w:r>
          </w:p>
        </w:tc>
      </w:tr>
      <w:tr w:rsidR="00FF656A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神木市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曼朗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人力资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源管理有限公司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神木市神木镇南苑路4排1号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郭建勋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15929705598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高压电工作业、低压电工作业、制冷与空调作业、焊接与热切割作业、高处作业</w:t>
            </w:r>
          </w:p>
        </w:tc>
      </w:tr>
      <w:tr w:rsidR="00FF656A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渭南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晟森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安全技术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渭南市临渭区金水路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青年城1号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李朋飞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13759664010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高压电工作业、低压电工作业、熔化焊接与热切割作业、高处作业、金属非金属矿山作业、烟花爆竹产品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涉药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作业、烟花爆竹储存作业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渭南新安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宇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安全技术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服务咨询有限公司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陕西省渭南市高新技术产业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开发区新盛路53号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张晓红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19991678111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电工作业、高处作业、焊接与热切割作业、制冷与空调作业、危险化学品安全作业、烟花爆竹安全作业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西安国华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诺信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商务咨询有限公司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西安市长安南路101号西安国际商务港二期B座第二幢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一单元18楼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张雪利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18089256138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电工作业、高处作业、焊接与热切割作业、制冷与空调作业、金属非金属矿山安全作业、煤气作业、危险化学品安全作业、烟花爆竹安全作业</w:t>
            </w:r>
          </w:p>
        </w:tc>
      </w:tr>
      <w:tr w:rsidR="00FF656A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佳阳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特种设备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西安市团结南路69号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胡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嘉启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13259922114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高压电工作业、低压电工作业、防爆电气作业、高处作业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西安市鄠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邑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区瑞龙安全技术培训中心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西安市鄠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邑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区北街兴寺巷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兴盛路东六巷一号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赵民兴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15829231588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低压电工作业、熔化焊接与热切割作业</w:t>
            </w:r>
          </w:p>
        </w:tc>
      </w:tr>
      <w:tr w:rsidR="00FF656A" w:rsidTr="007E658B">
        <w:trPr>
          <w:trHeight w:val="546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西安树仁教育科技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西安市未央区未央路69号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华迪大厦11层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雷  帆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13309237527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高压电工作业、低压电工作业、防爆电器作业、高处作业、熔化焊接与热切割作业、制冷与空调作业、烟花爆竹储存作业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西安中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特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特种设备技术服务有限公司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西安市凤城十二路与文景路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西北角富尔顿国际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蔡  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18092022446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电工作业、高处作业、制冷与空调作业、熔化焊接与热切割作业、危险化学品安全作业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lastRenderedPageBreak/>
              <w:t>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延安市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博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安安全技术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延安市宝塔区东关街金泽酒店24楼14间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sz w:val="18"/>
                <w:szCs w:val="18"/>
              </w:rPr>
              <w:t>周  惠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sz w:val="18"/>
                <w:szCs w:val="18"/>
              </w:rPr>
              <w:t>13909110241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高压电工作业、低压电工作业、熔化焊接与热切割作业、高处作业、制冷与空调作业、石油天然气安全作业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延安方舟职业技能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培训中心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延安百米大道电大院内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王文喜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13335310588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电工作业、焊接与热切割作业、高处作业、石油天然气安全作业、制冷与空调作业、危险化学品安全作业、金属非金属矿山安全作业、烟花爆竹储存作业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延安益民安全服务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有限责任公司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陕西省延安市宝塔区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圣都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商务大酒店8层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高强盛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18691175555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高压电工作业、低压电工作业、防爆电气作业、高处作业、焊接与热切割作业、制冷与空调作业、石油天然气安全作业、金属非金属矿山安全作业、危险化学品安全作业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榆林金安科安全科技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榆林市长兴路北侧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刘宇枫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19991096767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电工作业、熔化焊接与热切割作业、制冷与空调作业、金属非金属矿山安全作业、煤气作业、危险化学品安全作业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榆林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润翔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注册安全工程师事务所有限公司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定边县西环路79号工商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小区门口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艾维斌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15332597388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电工作业、高处作业、焊接与热切割作业、制冷与空调作业、石油天然气安全作业、金属非金属矿山安全作业、氧化工艺作业、过氧化工艺作业、氯碱电解工艺作业、裂解工艺作业、化工自动化控制仪表作业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榆林市</w:t>
            </w: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府垣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安全咨询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服务有限公司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陕西省榆林市府谷县高石崖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 w:rsidRPr="000852B1">
              <w:rPr>
                <w:rFonts w:ascii="仿宋" w:hAnsi="仿宋" w:cs="仿宋" w:hint="eastAsia"/>
                <w:color w:val="FF00FF"/>
                <w:kern w:val="0"/>
                <w:sz w:val="18"/>
                <w:szCs w:val="18"/>
                <w:lang w:bidi="ar"/>
              </w:rPr>
              <w:t>乐馨</w:t>
            </w: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大厦南西1202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王  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18992220151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电工作业、高处作业、焊接与热切割作业、制冷与空调作业、金属非金属矿山安全作业、煤气作业、石油天然气安全作业、危险化学品安全作业、烟花爆竹安全作业</w:t>
            </w:r>
          </w:p>
        </w:tc>
      </w:tr>
      <w:tr w:rsidR="00FF656A" w:rsidTr="007E658B">
        <w:trPr>
          <w:trHeight w:val="6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榆林市金冠安全服务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榆林市高新区兴达路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桃花园小区33栋1层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张瑞霞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18142438887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高压电工作业、低压电工作业、防爆电气作业、高处作业、焊接与热切割作业、制冷与空调作业、石油天然气安全作业、金属非金属矿山安全作业</w:t>
            </w:r>
          </w:p>
        </w:tc>
      </w:tr>
      <w:tr w:rsidR="00FF656A" w:rsidTr="007E658B">
        <w:trPr>
          <w:trHeight w:val="628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榆林市中安恒通安全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技术服务有限公司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榆林益友能源化工职业技术</w:t>
            </w:r>
          </w:p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解  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center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17509124009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56A" w:rsidRDefault="00FF656A" w:rsidP="007E658B">
            <w:pPr>
              <w:widowControl/>
              <w:jc w:val="left"/>
              <w:textAlignment w:val="center"/>
              <w:rPr>
                <w:rFonts w:ascii="仿宋" w:hAnsi="仿宋" w:cs="仿宋"/>
                <w:sz w:val="18"/>
                <w:szCs w:val="18"/>
              </w:rPr>
            </w:pPr>
            <w:r>
              <w:rPr>
                <w:rFonts w:ascii="仿宋" w:hAnsi="仿宋" w:cs="仿宋" w:hint="eastAsia"/>
                <w:kern w:val="0"/>
                <w:sz w:val="18"/>
                <w:szCs w:val="18"/>
                <w:lang w:bidi="ar"/>
              </w:rPr>
              <w:t>高压电工作业、低压电工作业、防爆电气作业、高处作业、焊接与热切割作业、制冷与空调作业、石油天然气安全作业、金属非金属矿山安全作业、危险化学品安全作业</w:t>
            </w:r>
          </w:p>
        </w:tc>
      </w:tr>
    </w:tbl>
    <w:p w:rsidR="00696409" w:rsidRPr="00FF656A" w:rsidRDefault="00696409">
      <w:bookmarkStart w:id="0" w:name="_GoBack"/>
      <w:bookmarkEnd w:id="0"/>
    </w:p>
    <w:sectPr w:rsidR="00696409" w:rsidRPr="00FF656A" w:rsidSect="00FF65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2B" w:rsidRDefault="0084412B" w:rsidP="00FF656A">
      <w:r>
        <w:separator/>
      </w:r>
    </w:p>
  </w:endnote>
  <w:endnote w:type="continuationSeparator" w:id="0">
    <w:p w:rsidR="0084412B" w:rsidRDefault="0084412B" w:rsidP="00FF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2B" w:rsidRDefault="0084412B" w:rsidP="00FF656A">
      <w:r>
        <w:separator/>
      </w:r>
    </w:p>
  </w:footnote>
  <w:footnote w:type="continuationSeparator" w:id="0">
    <w:p w:rsidR="0084412B" w:rsidRDefault="0084412B" w:rsidP="00FF6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1E"/>
    <w:rsid w:val="0001704E"/>
    <w:rsid w:val="000229BD"/>
    <w:rsid w:val="00035244"/>
    <w:rsid w:val="00035CE3"/>
    <w:rsid w:val="00044E3F"/>
    <w:rsid w:val="00063D51"/>
    <w:rsid w:val="00066C06"/>
    <w:rsid w:val="0008616D"/>
    <w:rsid w:val="00086DB8"/>
    <w:rsid w:val="000B0AA0"/>
    <w:rsid w:val="000B561A"/>
    <w:rsid w:val="000D202B"/>
    <w:rsid w:val="000E6950"/>
    <w:rsid w:val="00137752"/>
    <w:rsid w:val="001444C4"/>
    <w:rsid w:val="00153E45"/>
    <w:rsid w:val="0016472E"/>
    <w:rsid w:val="001B7B7E"/>
    <w:rsid w:val="001E542A"/>
    <w:rsid w:val="002204BA"/>
    <w:rsid w:val="00221AC5"/>
    <w:rsid w:val="00254E54"/>
    <w:rsid w:val="00267127"/>
    <w:rsid w:val="00277A1B"/>
    <w:rsid w:val="002864F5"/>
    <w:rsid w:val="002A414D"/>
    <w:rsid w:val="002B0F23"/>
    <w:rsid w:val="002F30ED"/>
    <w:rsid w:val="00333440"/>
    <w:rsid w:val="00394BB7"/>
    <w:rsid w:val="003D071E"/>
    <w:rsid w:val="003E722E"/>
    <w:rsid w:val="003F6D5E"/>
    <w:rsid w:val="004C2593"/>
    <w:rsid w:val="004D0A78"/>
    <w:rsid w:val="004E3BDB"/>
    <w:rsid w:val="004E3DDE"/>
    <w:rsid w:val="004E6F4F"/>
    <w:rsid w:val="0050014F"/>
    <w:rsid w:val="00504ED1"/>
    <w:rsid w:val="00556BD1"/>
    <w:rsid w:val="0057459C"/>
    <w:rsid w:val="0059171E"/>
    <w:rsid w:val="005D1D47"/>
    <w:rsid w:val="005E16BF"/>
    <w:rsid w:val="006122B1"/>
    <w:rsid w:val="006462A4"/>
    <w:rsid w:val="00661E52"/>
    <w:rsid w:val="00696409"/>
    <w:rsid w:val="006A455A"/>
    <w:rsid w:val="006B4598"/>
    <w:rsid w:val="006E5A51"/>
    <w:rsid w:val="00737C54"/>
    <w:rsid w:val="00754C9B"/>
    <w:rsid w:val="00773551"/>
    <w:rsid w:val="007855FA"/>
    <w:rsid w:val="007C1F8D"/>
    <w:rsid w:val="007D6646"/>
    <w:rsid w:val="007F63FB"/>
    <w:rsid w:val="008220D8"/>
    <w:rsid w:val="00830463"/>
    <w:rsid w:val="0083193C"/>
    <w:rsid w:val="0084412B"/>
    <w:rsid w:val="008C67AB"/>
    <w:rsid w:val="00900FF1"/>
    <w:rsid w:val="0091418A"/>
    <w:rsid w:val="009226BA"/>
    <w:rsid w:val="009266A9"/>
    <w:rsid w:val="00930493"/>
    <w:rsid w:val="00936225"/>
    <w:rsid w:val="00936FFC"/>
    <w:rsid w:val="00942D56"/>
    <w:rsid w:val="009878AE"/>
    <w:rsid w:val="00990DCA"/>
    <w:rsid w:val="00994CAB"/>
    <w:rsid w:val="009D6575"/>
    <w:rsid w:val="009E4EDB"/>
    <w:rsid w:val="009E7184"/>
    <w:rsid w:val="00A05C14"/>
    <w:rsid w:val="00A10DEC"/>
    <w:rsid w:val="00A33B7D"/>
    <w:rsid w:val="00A34415"/>
    <w:rsid w:val="00AB032B"/>
    <w:rsid w:val="00AC1932"/>
    <w:rsid w:val="00AD04E2"/>
    <w:rsid w:val="00AE0381"/>
    <w:rsid w:val="00AE7B7A"/>
    <w:rsid w:val="00AF78D1"/>
    <w:rsid w:val="00B251F5"/>
    <w:rsid w:val="00B46D4F"/>
    <w:rsid w:val="00B72274"/>
    <w:rsid w:val="00B7489C"/>
    <w:rsid w:val="00B956AF"/>
    <w:rsid w:val="00C430DC"/>
    <w:rsid w:val="00C61EC7"/>
    <w:rsid w:val="00C842CA"/>
    <w:rsid w:val="00CA1020"/>
    <w:rsid w:val="00CD3AD9"/>
    <w:rsid w:val="00CD67DC"/>
    <w:rsid w:val="00CF716D"/>
    <w:rsid w:val="00D42D7E"/>
    <w:rsid w:val="00D5692E"/>
    <w:rsid w:val="00DC2697"/>
    <w:rsid w:val="00DE3E6F"/>
    <w:rsid w:val="00DF6098"/>
    <w:rsid w:val="00E265F2"/>
    <w:rsid w:val="00E97EFA"/>
    <w:rsid w:val="00ED2F78"/>
    <w:rsid w:val="00F03429"/>
    <w:rsid w:val="00F412D1"/>
    <w:rsid w:val="00F42CBF"/>
    <w:rsid w:val="00F520CC"/>
    <w:rsid w:val="00F565FE"/>
    <w:rsid w:val="00F57E0C"/>
    <w:rsid w:val="00F70EC8"/>
    <w:rsid w:val="00F8093A"/>
    <w:rsid w:val="00F85DAC"/>
    <w:rsid w:val="00F92B71"/>
    <w:rsid w:val="00FB69D4"/>
    <w:rsid w:val="00FF3A66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2F9663-3BA3-4508-984F-229EE119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F656A"/>
    <w:pPr>
      <w:widowControl w:val="0"/>
      <w:jc w:val="both"/>
    </w:pPr>
    <w:rPr>
      <w:rFonts w:eastAsia="仿宋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F6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F65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656A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F656A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FF65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4609</Characters>
  <Application>Microsoft Office Word</Application>
  <DocSecurity>0</DocSecurity>
  <Lines>38</Lines>
  <Paragraphs>10</Paragraphs>
  <ScaleCrop>false</ScaleCrop>
  <Company>MS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2021-04-16T03:13:00Z</dcterms:created>
  <dcterms:modified xsi:type="dcterms:W3CDTF">2021-04-16T03:13:00Z</dcterms:modified>
</cp:coreProperties>
</file>